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77" w:rsidRDefault="00BD0277" w:rsidP="005E398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BD0277" w:rsidRDefault="00BD0277" w:rsidP="005E398B">
      <w:pPr>
        <w:jc w:val="center"/>
        <w:rPr>
          <w:b/>
          <w:sz w:val="32"/>
          <w:szCs w:val="32"/>
          <w:u w:val="single"/>
        </w:rPr>
      </w:pPr>
    </w:p>
    <w:p w:rsidR="007E37C5" w:rsidRPr="005E398B" w:rsidRDefault="005E398B" w:rsidP="005E398B">
      <w:pPr>
        <w:jc w:val="center"/>
        <w:rPr>
          <w:b/>
          <w:sz w:val="32"/>
          <w:szCs w:val="32"/>
          <w:u w:val="single"/>
        </w:rPr>
      </w:pPr>
      <w:r w:rsidRPr="005E398B">
        <w:rPr>
          <w:b/>
          <w:sz w:val="32"/>
          <w:szCs w:val="32"/>
          <w:u w:val="single"/>
        </w:rPr>
        <w:t>Year 7 Out of Zone Applications</w:t>
      </w:r>
    </w:p>
    <w:p w:rsidR="005E398B" w:rsidRDefault="005E398B"/>
    <w:p w:rsidR="005E398B" w:rsidRDefault="005E398B"/>
    <w:p w:rsidR="005E398B" w:rsidRDefault="005E398B">
      <w:r>
        <w:t>Most schools have specific placement criteria for non-local enrolments.</w:t>
      </w:r>
    </w:p>
    <w:p w:rsidR="005E398B" w:rsidRDefault="005E398B"/>
    <w:p w:rsidR="005E398B" w:rsidRDefault="005E398B">
      <w:r>
        <w:t xml:space="preserve">If you are seeking a place at a non-local school, please provide </w:t>
      </w:r>
      <w:r w:rsidR="00A74C47">
        <w:t xml:space="preserve">detailed </w:t>
      </w:r>
      <w:r>
        <w:t>reasons for seeking non-local placement, for example:</w:t>
      </w:r>
    </w:p>
    <w:p w:rsidR="005E398B" w:rsidRDefault="005E398B" w:rsidP="005E398B">
      <w:pPr>
        <w:pStyle w:val="ListParagraph"/>
        <w:numPr>
          <w:ilvl w:val="0"/>
          <w:numId w:val="1"/>
        </w:numPr>
      </w:pPr>
      <w:r>
        <w:t>proximity and access to the school</w:t>
      </w:r>
    </w:p>
    <w:p w:rsidR="005E398B" w:rsidRDefault="005E398B" w:rsidP="005E398B">
      <w:pPr>
        <w:pStyle w:val="ListParagraph"/>
        <w:numPr>
          <w:ilvl w:val="0"/>
          <w:numId w:val="1"/>
        </w:numPr>
      </w:pPr>
      <w:r>
        <w:t>brothers or sisters already enrolled at the school</w:t>
      </w:r>
    </w:p>
    <w:p w:rsidR="005E398B" w:rsidRDefault="005E398B" w:rsidP="005E398B">
      <w:pPr>
        <w:pStyle w:val="ListParagraph"/>
        <w:numPr>
          <w:ilvl w:val="0"/>
          <w:numId w:val="1"/>
        </w:numPr>
      </w:pPr>
      <w:r>
        <w:t>access to a single-sex or co-educational school</w:t>
      </w:r>
    </w:p>
    <w:p w:rsidR="005E398B" w:rsidRDefault="005E398B" w:rsidP="005E398B">
      <w:pPr>
        <w:pStyle w:val="ListParagraph"/>
        <w:numPr>
          <w:ilvl w:val="0"/>
          <w:numId w:val="1"/>
        </w:numPr>
      </w:pPr>
      <w:r>
        <w:t>disability or medical-related reasons</w:t>
      </w:r>
    </w:p>
    <w:p w:rsidR="005E398B" w:rsidRDefault="005E398B" w:rsidP="005E398B">
      <w:pPr>
        <w:pStyle w:val="ListParagraph"/>
        <w:numPr>
          <w:ilvl w:val="0"/>
          <w:numId w:val="1"/>
        </w:numPr>
      </w:pPr>
      <w:r>
        <w:t>safety and supervision of your child before and after school</w:t>
      </w:r>
    </w:p>
    <w:p w:rsidR="005E398B" w:rsidRDefault="005E398B" w:rsidP="005E398B">
      <w:pPr>
        <w:pStyle w:val="ListParagraph"/>
        <w:numPr>
          <w:ilvl w:val="0"/>
          <w:numId w:val="1"/>
        </w:numPr>
      </w:pPr>
      <w:r>
        <w:t>availability of subjects or combinations of subjects at the school</w:t>
      </w:r>
    </w:p>
    <w:p w:rsidR="005E398B" w:rsidRDefault="005E398B" w:rsidP="005E398B">
      <w:pPr>
        <w:pStyle w:val="ListParagraph"/>
        <w:numPr>
          <w:ilvl w:val="0"/>
          <w:numId w:val="1"/>
        </w:numPr>
      </w:pPr>
      <w:r>
        <w:t>your child’s special interests and abilities</w:t>
      </w:r>
    </w:p>
    <w:p w:rsidR="005E398B" w:rsidRDefault="005E398B" w:rsidP="005E398B">
      <w:pPr>
        <w:pStyle w:val="ListParagraph"/>
        <w:numPr>
          <w:ilvl w:val="0"/>
          <w:numId w:val="1"/>
        </w:numPr>
      </w:pPr>
      <w:r>
        <w:t>compassionate circumstances</w:t>
      </w:r>
    </w:p>
    <w:p w:rsidR="005E398B" w:rsidRDefault="005E398B" w:rsidP="005E398B">
      <w:pPr>
        <w:pStyle w:val="ListParagraph"/>
        <w:numPr>
          <w:ilvl w:val="0"/>
          <w:numId w:val="1"/>
        </w:numPr>
      </w:pPr>
      <w:r>
        <w:t>the structure and organisation of the school</w:t>
      </w:r>
    </w:p>
    <w:p w:rsidR="00486B40" w:rsidRDefault="00486B40" w:rsidP="00486B40"/>
    <w:p w:rsidR="00486B40" w:rsidRDefault="00486B40" w:rsidP="00486B40">
      <w:r>
        <w:t>The school enrolment panel will only consider the information on this form and other relevant documentation you provide.</w:t>
      </w:r>
    </w:p>
    <w:p w:rsidR="00486B40" w:rsidRDefault="00486B40" w:rsidP="00486B40"/>
    <w:p w:rsidR="00486B40" w:rsidRDefault="00486B40" w:rsidP="00486B40"/>
    <w:p w:rsidR="005E398B" w:rsidRPr="005E398B" w:rsidRDefault="00A74C47">
      <w:pPr>
        <w:rPr>
          <w:sz w:val="16"/>
          <w:szCs w:val="16"/>
        </w:rPr>
      </w:pPr>
      <w:r>
        <w:t xml:space="preserve">The Kooringal High School parent body have determined </w:t>
      </w:r>
      <w:r w:rsidR="00BD0277">
        <w:t>that siblings already enrolled, before and after school care and compassionate circumstances carry more weight than the other six criteria.</w:t>
      </w:r>
    </w:p>
    <w:p w:rsidR="005E398B" w:rsidRDefault="005E398B"/>
    <w:sectPr w:rsidR="005E3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C536B"/>
    <w:multiLevelType w:val="hybridMultilevel"/>
    <w:tmpl w:val="13DC3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8B"/>
    <w:rsid w:val="0001418B"/>
    <w:rsid w:val="00014D85"/>
    <w:rsid w:val="00015068"/>
    <w:rsid w:val="00017BD6"/>
    <w:rsid w:val="00026112"/>
    <w:rsid w:val="00045C9D"/>
    <w:rsid w:val="00052CC4"/>
    <w:rsid w:val="000560F6"/>
    <w:rsid w:val="000623C3"/>
    <w:rsid w:val="00065B0B"/>
    <w:rsid w:val="0008574F"/>
    <w:rsid w:val="000B0827"/>
    <w:rsid w:val="000B6924"/>
    <w:rsid w:val="000B7AD9"/>
    <w:rsid w:val="000D36CB"/>
    <w:rsid w:val="000D4A5D"/>
    <w:rsid w:val="000F383A"/>
    <w:rsid w:val="00104A1E"/>
    <w:rsid w:val="001210E1"/>
    <w:rsid w:val="00124359"/>
    <w:rsid w:val="00133451"/>
    <w:rsid w:val="0016115D"/>
    <w:rsid w:val="00171CFD"/>
    <w:rsid w:val="00197F97"/>
    <w:rsid w:val="001A45D4"/>
    <w:rsid w:val="001A7ECE"/>
    <w:rsid w:val="001E1C2A"/>
    <w:rsid w:val="002030A5"/>
    <w:rsid w:val="00203D91"/>
    <w:rsid w:val="002157AF"/>
    <w:rsid w:val="002177E0"/>
    <w:rsid w:val="00233303"/>
    <w:rsid w:val="00260244"/>
    <w:rsid w:val="002731DB"/>
    <w:rsid w:val="0027648F"/>
    <w:rsid w:val="00291C4D"/>
    <w:rsid w:val="002B53D5"/>
    <w:rsid w:val="002C593C"/>
    <w:rsid w:val="002C63A0"/>
    <w:rsid w:val="002F32D5"/>
    <w:rsid w:val="00316E8F"/>
    <w:rsid w:val="00342C19"/>
    <w:rsid w:val="0035681C"/>
    <w:rsid w:val="0036536B"/>
    <w:rsid w:val="00396FEB"/>
    <w:rsid w:val="003A70B9"/>
    <w:rsid w:val="003E53F7"/>
    <w:rsid w:val="003E7784"/>
    <w:rsid w:val="003E78D6"/>
    <w:rsid w:val="00403D65"/>
    <w:rsid w:val="0041441B"/>
    <w:rsid w:val="0042588E"/>
    <w:rsid w:val="00453897"/>
    <w:rsid w:val="004616E8"/>
    <w:rsid w:val="00463D35"/>
    <w:rsid w:val="004659A9"/>
    <w:rsid w:val="0047579E"/>
    <w:rsid w:val="00483DDB"/>
    <w:rsid w:val="00486B40"/>
    <w:rsid w:val="004A5E66"/>
    <w:rsid w:val="004B5753"/>
    <w:rsid w:val="004C20EC"/>
    <w:rsid w:val="004D1F82"/>
    <w:rsid w:val="004D30F4"/>
    <w:rsid w:val="004D5774"/>
    <w:rsid w:val="004D5F8E"/>
    <w:rsid w:val="004D7D91"/>
    <w:rsid w:val="004E55AD"/>
    <w:rsid w:val="004F501E"/>
    <w:rsid w:val="00523C0E"/>
    <w:rsid w:val="00524A11"/>
    <w:rsid w:val="00531590"/>
    <w:rsid w:val="00531927"/>
    <w:rsid w:val="00554821"/>
    <w:rsid w:val="00567D88"/>
    <w:rsid w:val="00575D24"/>
    <w:rsid w:val="00577402"/>
    <w:rsid w:val="00587732"/>
    <w:rsid w:val="005B32BC"/>
    <w:rsid w:val="005E0EF5"/>
    <w:rsid w:val="005E398B"/>
    <w:rsid w:val="005E49C3"/>
    <w:rsid w:val="006128A0"/>
    <w:rsid w:val="0066487F"/>
    <w:rsid w:val="00671B96"/>
    <w:rsid w:val="00677CC5"/>
    <w:rsid w:val="0068254C"/>
    <w:rsid w:val="0068270D"/>
    <w:rsid w:val="0068648D"/>
    <w:rsid w:val="006A6995"/>
    <w:rsid w:val="006B1A00"/>
    <w:rsid w:val="006C3981"/>
    <w:rsid w:val="006D41CB"/>
    <w:rsid w:val="00704768"/>
    <w:rsid w:val="00711942"/>
    <w:rsid w:val="0071333F"/>
    <w:rsid w:val="00713400"/>
    <w:rsid w:val="007460E1"/>
    <w:rsid w:val="00760A87"/>
    <w:rsid w:val="007747CC"/>
    <w:rsid w:val="007747DE"/>
    <w:rsid w:val="00776B06"/>
    <w:rsid w:val="00790D7E"/>
    <w:rsid w:val="007A4579"/>
    <w:rsid w:val="007D7A1E"/>
    <w:rsid w:val="007E37C5"/>
    <w:rsid w:val="00804C8E"/>
    <w:rsid w:val="00806074"/>
    <w:rsid w:val="00806F96"/>
    <w:rsid w:val="00813B10"/>
    <w:rsid w:val="00830C3B"/>
    <w:rsid w:val="00836F08"/>
    <w:rsid w:val="00857B1B"/>
    <w:rsid w:val="00862EEC"/>
    <w:rsid w:val="00866F3D"/>
    <w:rsid w:val="008C727A"/>
    <w:rsid w:val="008C772C"/>
    <w:rsid w:val="008D1376"/>
    <w:rsid w:val="008E24A1"/>
    <w:rsid w:val="008E2CAF"/>
    <w:rsid w:val="008E3842"/>
    <w:rsid w:val="008E7F3B"/>
    <w:rsid w:val="009076D0"/>
    <w:rsid w:val="00913000"/>
    <w:rsid w:val="00925E91"/>
    <w:rsid w:val="009272CA"/>
    <w:rsid w:val="009557F9"/>
    <w:rsid w:val="00961A21"/>
    <w:rsid w:val="009754CC"/>
    <w:rsid w:val="009841EC"/>
    <w:rsid w:val="009863ED"/>
    <w:rsid w:val="00993C08"/>
    <w:rsid w:val="00996243"/>
    <w:rsid w:val="009B6324"/>
    <w:rsid w:val="009B78E9"/>
    <w:rsid w:val="009C3734"/>
    <w:rsid w:val="009C3859"/>
    <w:rsid w:val="00A25FBE"/>
    <w:rsid w:val="00A276BD"/>
    <w:rsid w:val="00A5262E"/>
    <w:rsid w:val="00A532B3"/>
    <w:rsid w:val="00A5718E"/>
    <w:rsid w:val="00A74C47"/>
    <w:rsid w:val="00A93CCC"/>
    <w:rsid w:val="00AC5164"/>
    <w:rsid w:val="00AE0006"/>
    <w:rsid w:val="00AE70A5"/>
    <w:rsid w:val="00AF66F9"/>
    <w:rsid w:val="00B01F67"/>
    <w:rsid w:val="00B06135"/>
    <w:rsid w:val="00B219E2"/>
    <w:rsid w:val="00B2385F"/>
    <w:rsid w:val="00B31CFF"/>
    <w:rsid w:val="00B5352B"/>
    <w:rsid w:val="00B62A56"/>
    <w:rsid w:val="00B74CE2"/>
    <w:rsid w:val="00B83DBA"/>
    <w:rsid w:val="00B85CA8"/>
    <w:rsid w:val="00B96C7F"/>
    <w:rsid w:val="00BC124F"/>
    <w:rsid w:val="00BD0277"/>
    <w:rsid w:val="00BD6606"/>
    <w:rsid w:val="00C322F5"/>
    <w:rsid w:val="00C32E0E"/>
    <w:rsid w:val="00C35564"/>
    <w:rsid w:val="00C61181"/>
    <w:rsid w:val="00C7681E"/>
    <w:rsid w:val="00C80296"/>
    <w:rsid w:val="00C820C0"/>
    <w:rsid w:val="00C8469F"/>
    <w:rsid w:val="00C86E4E"/>
    <w:rsid w:val="00CA5285"/>
    <w:rsid w:val="00CB0FAE"/>
    <w:rsid w:val="00CD60DD"/>
    <w:rsid w:val="00D10E8A"/>
    <w:rsid w:val="00D1571B"/>
    <w:rsid w:val="00D7482E"/>
    <w:rsid w:val="00DA06E7"/>
    <w:rsid w:val="00DA0A37"/>
    <w:rsid w:val="00DA0FFD"/>
    <w:rsid w:val="00DB550E"/>
    <w:rsid w:val="00DB650F"/>
    <w:rsid w:val="00DC5808"/>
    <w:rsid w:val="00DD0CD2"/>
    <w:rsid w:val="00DD63BA"/>
    <w:rsid w:val="00E0087A"/>
    <w:rsid w:val="00E47FC3"/>
    <w:rsid w:val="00E56B4D"/>
    <w:rsid w:val="00E57410"/>
    <w:rsid w:val="00E57EF3"/>
    <w:rsid w:val="00E60933"/>
    <w:rsid w:val="00E61513"/>
    <w:rsid w:val="00E62D71"/>
    <w:rsid w:val="00E63AF9"/>
    <w:rsid w:val="00E95B9D"/>
    <w:rsid w:val="00EC4A10"/>
    <w:rsid w:val="00EC5E02"/>
    <w:rsid w:val="00F16921"/>
    <w:rsid w:val="00F31C17"/>
    <w:rsid w:val="00F337E2"/>
    <w:rsid w:val="00F445E2"/>
    <w:rsid w:val="00F657B9"/>
    <w:rsid w:val="00F7742E"/>
    <w:rsid w:val="00FA0C5A"/>
    <w:rsid w:val="00FA4243"/>
    <w:rsid w:val="00FC2B68"/>
    <w:rsid w:val="00FC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C1ACC-021E-4DEC-96B0-CC6AF68C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9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 Breust</dc:creator>
  <cp:lastModifiedBy>Johanne Norton</cp:lastModifiedBy>
  <cp:revision>2</cp:revision>
  <cp:lastPrinted>2015-05-28T04:23:00Z</cp:lastPrinted>
  <dcterms:created xsi:type="dcterms:W3CDTF">2019-03-04T01:50:00Z</dcterms:created>
  <dcterms:modified xsi:type="dcterms:W3CDTF">2019-03-04T01:50:00Z</dcterms:modified>
</cp:coreProperties>
</file>